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02" w:rsidRDefault="003F0402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3F0402" w:rsidRDefault="003F0402">
      <w:pPr>
        <w:pStyle w:val="ConsPlusNormal"/>
        <w:jc w:val="both"/>
        <w:outlineLvl w:val="0"/>
      </w:pPr>
    </w:p>
    <w:p w:rsidR="003F0402" w:rsidRDefault="003F0402">
      <w:pPr>
        <w:pStyle w:val="ConsPlusTitle"/>
        <w:jc w:val="center"/>
        <w:outlineLvl w:val="0"/>
      </w:pPr>
      <w:r>
        <w:t>КАЛУЖСКАЯ ОБЛАСТЬ</w:t>
      </w:r>
    </w:p>
    <w:p w:rsidR="003F0402" w:rsidRDefault="003F0402">
      <w:pPr>
        <w:pStyle w:val="ConsPlusTitle"/>
        <w:jc w:val="center"/>
      </w:pPr>
      <w:r>
        <w:t>МУНИЦИПАЛЬНОЕ ОБРАЗОВАНИЕ</w:t>
      </w:r>
    </w:p>
    <w:p w:rsidR="003F0402" w:rsidRDefault="003F0402">
      <w:pPr>
        <w:pStyle w:val="ConsPlusTitle"/>
        <w:jc w:val="center"/>
      </w:pPr>
      <w:r>
        <w:t>ГОРОДСКОЕ ПОСЕЛЕНИЕ "ГОРОД СОСЕНСКИЙ"</w:t>
      </w:r>
    </w:p>
    <w:p w:rsidR="003F0402" w:rsidRDefault="003F0402">
      <w:pPr>
        <w:pStyle w:val="ConsPlusTitle"/>
        <w:jc w:val="center"/>
      </w:pPr>
      <w:r>
        <w:t>ГОРОДСКАЯ ДУМА</w:t>
      </w:r>
    </w:p>
    <w:p w:rsidR="003F0402" w:rsidRDefault="003F0402">
      <w:pPr>
        <w:pStyle w:val="ConsPlusTitle"/>
        <w:jc w:val="center"/>
      </w:pPr>
    </w:p>
    <w:p w:rsidR="003F0402" w:rsidRDefault="003F0402">
      <w:pPr>
        <w:pStyle w:val="ConsPlusTitle"/>
        <w:jc w:val="center"/>
      </w:pPr>
      <w:r>
        <w:t>РЕШЕНИЕ</w:t>
      </w:r>
    </w:p>
    <w:p w:rsidR="003F0402" w:rsidRDefault="003F0402">
      <w:pPr>
        <w:pStyle w:val="ConsPlusTitle"/>
        <w:jc w:val="center"/>
      </w:pPr>
      <w:r>
        <w:t>от 18 августа 2016 г. N 47</w:t>
      </w:r>
    </w:p>
    <w:p w:rsidR="003F0402" w:rsidRDefault="003F0402">
      <w:pPr>
        <w:pStyle w:val="ConsPlusTitle"/>
        <w:jc w:val="center"/>
      </w:pPr>
    </w:p>
    <w:p w:rsidR="003F0402" w:rsidRDefault="003F0402">
      <w:pPr>
        <w:pStyle w:val="ConsPlusTitle"/>
        <w:jc w:val="center"/>
      </w:pPr>
      <w:r>
        <w:t>ОБ УТВЕРЖДЕНИИ ПОЛОЖЕНИЯ О ПОРЯДКЕ ПРЕДОСТАВЛЕНИЯ СУБСИДИЙ</w:t>
      </w:r>
    </w:p>
    <w:p w:rsidR="003F0402" w:rsidRDefault="003F0402">
      <w:pPr>
        <w:pStyle w:val="ConsPlusTitle"/>
        <w:jc w:val="center"/>
      </w:pPr>
      <w:r>
        <w:t>ИЗ СРЕДСТВ БЮДЖЕТА МУНИЦИПАЛЬНОГО ОБРАЗОВАНИЯ ГОРОДСКОЕ</w:t>
      </w:r>
    </w:p>
    <w:p w:rsidR="003F0402" w:rsidRDefault="003F0402">
      <w:pPr>
        <w:pStyle w:val="ConsPlusTitle"/>
        <w:jc w:val="center"/>
      </w:pPr>
      <w:r>
        <w:t>ПОСЕЛЕНИЕ "ГОРОД СОСЕНСКИЙ" НА ВОЗМЕЩЕНИЕ НЕДОПОЛУЧЕННЫХ</w:t>
      </w:r>
    </w:p>
    <w:p w:rsidR="003F0402" w:rsidRDefault="003F0402">
      <w:pPr>
        <w:pStyle w:val="ConsPlusTitle"/>
        <w:jc w:val="center"/>
      </w:pPr>
      <w:r>
        <w:t>ДОХОДОВ И НА ФИНАНСОВОЕ ОБЕСПЕЧЕНИЕ ЗАТРАТ (ВОЗМЕЩЕНИЕ)</w:t>
      </w:r>
    </w:p>
    <w:p w:rsidR="003F0402" w:rsidRDefault="003F0402">
      <w:pPr>
        <w:pStyle w:val="ConsPlusTitle"/>
        <w:jc w:val="center"/>
      </w:pPr>
      <w:r>
        <w:t>МУНИЦИПАЛЬНЫХ УНИТАРНЫХ ПРЕДПРИЯТИЙ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городское поселение "Город Сосенский", решением городской Думы городского поселения "Город Сосенский" от 24.12.2015 N 42 "О бюджете муниципального образования городское поселение "Город Сосенский" на 2016 год" городская Дума городского поселения "Город Сосенский"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РЕШИЛА: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порядке предоставления субсидий из средств бюджета муниципального образования городское поселение "Город Сосенский" на возмещение недополученных доходов и на финансовое обеспечение затрат (возмещение) муниципальных унитарных предприятий.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подписания и подлежит официальному опубликованию (обнародованию).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right"/>
      </w:pPr>
      <w:r>
        <w:t>Глава городского поселения</w:t>
      </w:r>
    </w:p>
    <w:p w:rsidR="003F0402" w:rsidRDefault="003F0402">
      <w:pPr>
        <w:pStyle w:val="ConsPlusNormal"/>
        <w:jc w:val="right"/>
      </w:pPr>
      <w:r>
        <w:t>Л.М.Найдюк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right"/>
        <w:outlineLvl w:val="0"/>
      </w:pPr>
      <w:r>
        <w:t>Утверждено</w:t>
      </w:r>
    </w:p>
    <w:p w:rsidR="003F0402" w:rsidRDefault="003F0402">
      <w:pPr>
        <w:pStyle w:val="ConsPlusNormal"/>
        <w:jc w:val="right"/>
      </w:pPr>
      <w:r>
        <w:t>Решением</w:t>
      </w:r>
    </w:p>
    <w:p w:rsidR="003F0402" w:rsidRDefault="003F0402">
      <w:pPr>
        <w:pStyle w:val="ConsPlusNormal"/>
        <w:jc w:val="right"/>
      </w:pPr>
      <w:r>
        <w:t>городской Думы</w:t>
      </w:r>
    </w:p>
    <w:p w:rsidR="003F0402" w:rsidRDefault="003F0402">
      <w:pPr>
        <w:pStyle w:val="ConsPlusNormal"/>
        <w:jc w:val="right"/>
      </w:pPr>
      <w:r>
        <w:t>городского поселения</w:t>
      </w:r>
    </w:p>
    <w:p w:rsidR="003F0402" w:rsidRDefault="003F0402">
      <w:pPr>
        <w:pStyle w:val="ConsPlusNormal"/>
        <w:jc w:val="right"/>
      </w:pPr>
      <w:r>
        <w:t>"Город Сосенский"</w:t>
      </w:r>
    </w:p>
    <w:p w:rsidR="003F0402" w:rsidRDefault="003F0402">
      <w:pPr>
        <w:pStyle w:val="ConsPlusNormal"/>
        <w:jc w:val="right"/>
      </w:pPr>
      <w:r>
        <w:t>от 18 августа 2016 г. N 47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Title"/>
        <w:jc w:val="center"/>
      </w:pPr>
      <w:bookmarkStart w:id="0" w:name="P35"/>
      <w:bookmarkEnd w:id="0"/>
      <w:r>
        <w:t>ПОЛОЖЕНИЕ</w:t>
      </w:r>
    </w:p>
    <w:p w:rsidR="003F0402" w:rsidRDefault="003F0402">
      <w:pPr>
        <w:pStyle w:val="ConsPlusTitle"/>
        <w:jc w:val="center"/>
      </w:pPr>
      <w:r>
        <w:t>О ПОРЯДКЕ ПРЕДОСТАВЛЕНИЯ СУБСИДИЙ ИЗ СРЕДСТВ БЮДЖЕТА</w:t>
      </w:r>
    </w:p>
    <w:p w:rsidR="003F0402" w:rsidRDefault="003F0402">
      <w:pPr>
        <w:pStyle w:val="ConsPlusTitle"/>
        <w:jc w:val="center"/>
      </w:pPr>
      <w:r>
        <w:t>МУНИЦИПАЛЬНОГО ОБРАЗОВАНИЯ ГОРОДСКОЕ ПОСЕЛЕНИЕ "ГОРОД</w:t>
      </w:r>
    </w:p>
    <w:p w:rsidR="003F0402" w:rsidRDefault="003F0402">
      <w:pPr>
        <w:pStyle w:val="ConsPlusTitle"/>
        <w:jc w:val="center"/>
      </w:pPr>
      <w:r>
        <w:t>СОСЕНСКИЙ" НА ВОЗМЕЩЕНИЕ НЕДОПОЛУЧЕННЫХ ДОХОДОВ</w:t>
      </w:r>
    </w:p>
    <w:p w:rsidR="003F0402" w:rsidRDefault="003F0402">
      <w:pPr>
        <w:pStyle w:val="ConsPlusTitle"/>
        <w:jc w:val="center"/>
      </w:pPr>
      <w:r>
        <w:t>И НА ФИНАНСОВОЕ ОБЕСПЕЧЕНИЕ ЗАТРАТ (ВОЗМЕЩЕНИЕ)</w:t>
      </w:r>
    </w:p>
    <w:p w:rsidR="003F0402" w:rsidRDefault="003F0402">
      <w:pPr>
        <w:pStyle w:val="ConsPlusTitle"/>
        <w:jc w:val="center"/>
      </w:pPr>
      <w:r>
        <w:t>МУНИЦИПАЛЬНЫХ УНИТАРНЫХ ПРЕДПРИЯТИЙ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center"/>
        <w:outlineLvl w:val="1"/>
      </w:pPr>
      <w:r>
        <w:t>1. Общие положения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со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кодекса.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center"/>
        <w:outlineLvl w:val="1"/>
      </w:pPr>
      <w:r>
        <w:t>2. Категории получателей субсидии и критерии отбора</w:t>
      </w:r>
    </w:p>
    <w:p w:rsidR="003F0402" w:rsidRDefault="003F0402" w:rsidP="003F0402">
      <w:pPr>
        <w:pStyle w:val="ConsPlusNormal"/>
        <w:ind w:firstLine="540"/>
        <w:jc w:val="both"/>
      </w:pPr>
      <w:r>
        <w:t>2.1. Получателями субсидий могут выступать подведомственные муниципальные унитарные предприятия муниципального образования городское поселение "Город Сосенский".</w:t>
      </w:r>
    </w:p>
    <w:p w:rsidR="003F0402" w:rsidRDefault="003F0402" w:rsidP="003F0402">
      <w:pPr>
        <w:pStyle w:val="ConsPlusNormal"/>
        <w:ind w:firstLine="540"/>
        <w:jc w:val="both"/>
      </w:pPr>
      <w:r>
        <w:lastRenderedPageBreak/>
        <w:t>2.2. Субсидии предоставляются в соответствии с утвержденной муниципальной программой "Создание условий для устойчивой работы муниципальных унитарных предприятий и бесперебойного обеспечения населения городского поселения "Город Сосенский" качественными коммунальными услугами".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center"/>
        <w:outlineLvl w:val="1"/>
      </w:pPr>
      <w:r>
        <w:t>3. Цель предоставления субсидии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ind w:firstLine="540"/>
        <w:jc w:val="both"/>
      </w:pPr>
      <w:r>
        <w:t>3.1. Субсидии предоставляются из бюджета муниципального образования городское поселение "Город Сосенский" на возмещение затрат и выпадающих доходов, связанных с деятельностью муниципальных унитарных предприятий.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center"/>
        <w:outlineLvl w:val="1"/>
      </w:pPr>
      <w:r>
        <w:t>4. Условия предоставления субсидии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ind w:firstLine="540"/>
        <w:jc w:val="both"/>
      </w:pPr>
      <w:r>
        <w:t>4.1. Субсидии предоставляются в соответствии с договором, заключаемым между администрацией городского поселения "Город Сосенский" (администрация) и получателем субсидии (далее - договор), в котором предусматриваются следующие условия: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- отсутствие у получателя субсидии задолженности по налогам и сборам, выплате заработной платы за предыдущий финансовый год; непроведение в отношении предприятия процедуры банкротства;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- целевое назначение и размер субсидии;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- право на проведение уполномоченным органом проверок соблюдения условий получателями субсидии, установленных заключенным договором;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- порядок возврата сумм, использованных получателями субсидий, в случае установления по итогам проверок, проведенных администрацией, а также иными уполномоченными органами контроля и надзора, факта нарушения целей и условий предоставления субсидий, определенных настоящим Положением и заключенным договором.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center"/>
        <w:outlineLvl w:val="1"/>
      </w:pPr>
      <w:r>
        <w:t>5. Порядок предоставления субсидии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ind w:firstLine="540"/>
        <w:jc w:val="both"/>
      </w:pPr>
      <w:r>
        <w:t xml:space="preserve">5.1. Субсидии предоставляются в пределах бюджетных ассигнований, предусмотренных муниципальным бюджетом на соответствующий финансовый год, и лимитов бюджетных обязательств в целях возмещения недополученных доходов и на финансовое обеспечение затрат (возмещение), связанных с оказанием услуг и выполнением работ при осуществлении хозяйственной деятельности предприятий, предусмотренных настоящим Положением, при наличии </w:t>
      </w:r>
      <w:hyperlink w:anchor="P94" w:history="1">
        <w:r>
          <w:rPr>
            <w:color w:val="0000FF"/>
          </w:rPr>
          <w:t>заявки</w:t>
        </w:r>
      </w:hyperlink>
      <w:r>
        <w:t xml:space="preserve"> предприятия (приложение 1).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5.2. Предоставление субсидии осуществляется в безналичной форме путем перечисления средств на расчетный счет получателя через лицевой счет администрации, открытый в отделе финансов администрации МР "Козельский район".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Получатель субсидии представляет: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 xml:space="preserve">а) ежемесячно в срок не позднее 5-го числа месяца, следующего за отчетным периодом, </w:t>
      </w:r>
      <w:hyperlink w:anchor="P132" w:history="1">
        <w:r>
          <w:rPr>
            <w:color w:val="0000FF"/>
          </w:rPr>
          <w:t>отчет</w:t>
        </w:r>
      </w:hyperlink>
      <w:r>
        <w:t xml:space="preserve"> о расходовании средств субсидии, предоставленной администрацией, и копии документов, подтверждающих произведенные расходы по форме приложения 2;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б) в срок не позднее 15 декабря текущего года отчет о достижении значений целевых показателей эффективности использования субсидий;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в) по мере исполнения обязательств, но в срок не позднее 15 декабря текущего года:</w:t>
      </w:r>
    </w:p>
    <w:p w:rsidR="003F0402" w:rsidRDefault="003F0402">
      <w:pPr>
        <w:pStyle w:val="ConsPlusNormal"/>
        <w:spacing w:before="220"/>
        <w:ind w:firstLine="540"/>
        <w:jc w:val="both"/>
      </w:pPr>
      <w:r>
        <w:t>- копии документов, подтверждающих произведенные расходы.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center"/>
        <w:outlineLvl w:val="1"/>
      </w:pPr>
      <w:r>
        <w:t>6. Порядок возврата субсидий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ind w:firstLine="540"/>
        <w:jc w:val="both"/>
      </w:pPr>
      <w:r>
        <w:t>6.1. В случае нарушения условий, установленных при предоставлении субсидий, нецелевого расходования субсидий, а также представления документов, содержащих недостоверную информацию, получатели субсидий в срок не позднее 30-ти календарных дней с момента установления данных нарушений осуществляют их возврат путем перечисления денежных средств в бюджет муниципального образования городское поселение "Город Сосенский".</w:t>
      </w:r>
    </w:p>
    <w:p w:rsidR="003F0402" w:rsidRDefault="003F0402">
      <w:pPr>
        <w:pStyle w:val="ConsPlusNormal"/>
        <w:jc w:val="both"/>
      </w:pPr>
    </w:p>
    <w:p w:rsidR="003F0402" w:rsidRDefault="003F0402" w:rsidP="003F0402">
      <w:pPr>
        <w:pStyle w:val="ConsPlusNormal"/>
        <w:jc w:val="center"/>
        <w:outlineLvl w:val="1"/>
      </w:pPr>
      <w:r>
        <w:t>7. Контроль за целевым использованием субсидии</w:t>
      </w:r>
    </w:p>
    <w:p w:rsidR="003F0402" w:rsidRDefault="003F0402" w:rsidP="003F0402">
      <w:pPr>
        <w:pStyle w:val="ConsPlusNormal"/>
        <w:jc w:val="center"/>
        <w:outlineLvl w:val="1"/>
      </w:pPr>
      <w:bookmarkStart w:id="1" w:name="_GoBack"/>
      <w:bookmarkEnd w:id="1"/>
      <w:r>
        <w:lastRenderedPageBreak/>
        <w:t>7.1 Контроль за целевым использованием субсидии осуществляется администрацией городского поселения "Город Сосенский".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right"/>
        <w:outlineLvl w:val="1"/>
      </w:pPr>
      <w:r>
        <w:t>Приложение 1</w:t>
      </w:r>
    </w:p>
    <w:p w:rsidR="003F0402" w:rsidRDefault="003F0402">
      <w:pPr>
        <w:pStyle w:val="ConsPlusNormal"/>
        <w:jc w:val="right"/>
      </w:pPr>
      <w:r>
        <w:t>к Положению</w:t>
      </w:r>
    </w:p>
    <w:p w:rsidR="003F0402" w:rsidRDefault="003F0402">
      <w:pPr>
        <w:pStyle w:val="ConsPlusNormal"/>
        <w:jc w:val="right"/>
      </w:pPr>
      <w:r>
        <w:t>о порядке предоставления субсидий из средств</w:t>
      </w:r>
    </w:p>
    <w:p w:rsidR="003F0402" w:rsidRDefault="003F0402">
      <w:pPr>
        <w:pStyle w:val="ConsPlusNormal"/>
        <w:jc w:val="right"/>
      </w:pPr>
      <w:r>
        <w:t>бюджета муниципального образования</w:t>
      </w:r>
    </w:p>
    <w:p w:rsidR="003F0402" w:rsidRDefault="003F0402">
      <w:pPr>
        <w:pStyle w:val="ConsPlusNormal"/>
        <w:jc w:val="right"/>
      </w:pPr>
      <w:r>
        <w:t>городское поселение "Город Сосенский"</w:t>
      </w:r>
    </w:p>
    <w:p w:rsidR="003F0402" w:rsidRDefault="003F0402">
      <w:pPr>
        <w:pStyle w:val="ConsPlusNormal"/>
        <w:jc w:val="right"/>
      </w:pPr>
      <w:r>
        <w:t>на возмещение недополученных доходов</w:t>
      </w:r>
    </w:p>
    <w:p w:rsidR="003F0402" w:rsidRDefault="003F0402">
      <w:pPr>
        <w:pStyle w:val="ConsPlusNormal"/>
        <w:jc w:val="right"/>
      </w:pPr>
      <w:r>
        <w:t>и на финансовое обеспечение затрат (возмещение)</w:t>
      </w:r>
    </w:p>
    <w:p w:rsidR="003F0402" w:rsidRDefault="003F0402">
      <w:pPr>
        <w:pStyle w:val="ConsPlusNormal"/>
        <w:jc w:val="right"/>
      </w:pPr>
      <w:r>
        <w:t>муниципальных унитарных предприятий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nformat"/>
        <w:jc w:val="both"/>
      </w:pPr>
      <w:bookmarkStart w:id="2" w:name="P94"/>
      <w:bookmarkEnd w:id="2"/>
      <w:r>
        <w:t xml:space="preserve">                                  ЗАЯВКА</w:t>
      </w:r>
    </w:p>
    <w:p w:rsidR="003F0402" w:rsidRDefault="003F0402">
      <w:pPr>
        <w:pStyle w:val="ConsPlusNonformat"/>
        <w:jc w:val="both"/>
      </w:pPr>
      <w:r>
        <w:t xml:space="preserve">                        НА ПРЕДОСТАВЛЕНИЕ СУБСИДИИ</w:t>
      </w:r>
    </w:p>
    <w:p w:rsidR="003F0402" w:rsidRDefault="003F0402">
      <w:pPr>
        <w:pStyle w:val="ConsPlusNonformat"/>
        <w:jc w:val="both"/>
      </w:pPr>
    </w:p>
    <w:p w:rsidR="003F0402" w:rsidRDefault="003F0402">
      <w:pPr>
        <w:pStyle w:val="ConsPlusNonformat"/>
        <w:jc w:val="both"/>
      </w:pPr>
      <w:r>
        <w:t>Прошу  предоставить  субсидию  на  возмещение  недополученных  доходов и на</w:t>
      </w:r>
    </w:p>
    <w:p w:rsidR="003F0402" w:rsidRDefault="003F0402">
      <w:pPr>
        <w:pStyle w:val="ConsPlusNonformat"/>
        <w:jc w:val="both"/>
      </w:pPr>
      <w:r>
        <w:t>финансовое  обеспечение  затрат (возмещение), связанных с оказанием услуг и</w:t>
      </w:r>
    </w:p>
    <w:p w:rsidR="003F0402" w:rsidRDefault="003F0402">
      <w:pPr>
        <w:pStyle w:val="ConsPlusNonformat"/>
        <w:jc w:val="both"/>
      </w:pPr>
      <w:r>
        <w:t>выполнением работ при осуществлении хозяйственной деятельности предприятия</w:t>
      </w:r>
    </w:p>
    <w:p w:rsidR="003F0402" w:rsidRDefault="003F0402">
      <w:pPr>
        <w:pStyle w:val="ConsPlusNonformat"/>
        <w:jc w:val="both"/>
      </w:pPr>
      <w:r>
        <w:t>___________________________________________________________________________</w:t>
      </w:r>
    </w:p>
    <w:p w:rsidR="003F0402" w:rsidRDefault="003F0402">
      <w:pPr>
        <w:pStyle w:val="ConsPlusNonformat"/>
        <w:jc w:val="both"/>
      </w:pPr>
      <w:r>
        <w:t xml:space="preserve">                (указать наименование претендента субсидии)</w:t>
      </w:r>
    </w:p>
    <w:p w:rsidR="003F0402" w:rsidRDefault="003F0402">
      <w:pPr>
        <w:pStyle w:val="ConsPlusNonformat"/>
        <w:jc w:val="both"/>
      </w:pPr>
      <w:r>
        <w:t>в размере ____________________ (_______________) рублей.</w:t>
      </w:r>
    </w:p>
    <w:p w:rsidR="003F0402" w:rsidRDefault="003F0402">
      <w:pPr>
        <w:pStyle w:val="ConsPlusNonformat"/>
        <w:jc w:val="both"/>
      </w:pPr>
      <w:r>
        <w:t>Настоящей заявкой подтверждаем, что в отношении</w:t>
      </w:r>
    </w:p>
    <w:p w:rsidR="003F0402" w:rsidRDefault="003F0402">
      <w:pPr>
        <w:pStyle w:val="ConsPlusNonformat"/>
        <w:jc w:val="both"/>
      </w:pPr>
      <w:r>
        <w:t>___________________________________________________________________________</w:t>
      </w:r>
    </w:p>
    <w:p w:rsidR="003F0402" w:rsidRDefault="003F0402">
      <w:pPr>
        <w:pStyle w:val="ConsPlusNonformat"/>
        <w:jc w:val="both"/>
      </w:pPr>
      <w:r>
        <w:t xml:space="preserve">                (указать наименование претендента субсидии)</w:t>
      </w:r>
    </w:p>
    <w:p w:rsidR="003F0402" w:rsidRDefault="003F0402">
      <w:pPr>
        <w:pStyle w:val="ConsPlusNonformat"/>
        <w:jc w:val="both"/>
      </w:pPr>
      <w:r>
        <w:t>не   проводится   процедура   ликвидации,   банкротства,   деятельность  не</w:t>
      </w:r>
    </w:p>
    <w:p w:rsidR="003F0402" w:rsidRDefault="003F0402">
      <w:pPr>
        <w:pStyle w:val="ConsPlusNonformat"/>
        <w:jc w:val="both"/>
      </w:pPr>
      <w:r>
        <w:t>приостановлена на момент подачи заявки.</w:t>
      </w:r>
    </w:p>
    <w:p w:rsidR="003F0402" w:rsidRDefault="003F0402">
      <w:pPr>
        <w:pStyle w:val="ConsPlusNonformat"/>
        <w:jc w:val="both"/>
      </w:pPr>
    </w:p>
    <w:p w:rsidR="003F0402" w:rsidRDefault="003F0402">
      <w:pPr>
        <w:pStyle w:val="ConsPlusNonformat"/>
        <w:jc w:val="both"/>
      </w:pPr>
      <w:r>
        <w:t>Приложение:</w:t>
      </w:r>
    </w:p>
    <w:p w:rsidR="003F0402" w:rsidRDefault="003F0402">
      <w:pPr>
        <w:pStyle w:val="ConsPlusNonformat"/>
        <w:jc w:val="both"/>
      </w:pPr>
      <w:r>
        <w:t>___________________________________________________________________________</w:t>
      </w:r>
    </w:p>
    <w:p w:rsidR="003F0402" w:rsidRDefault="003F0402">
      <w:pPr>
        <w:pStyle w:val="ConsPlusNonformat"/>
        <w:jc w:val="both"/>
      </w:pPr>
    </w:p>
    <w:p w:rsidR="003F0402" w:rsidRDefault="003F0402">
      <w:pPr>
        <w:pStyle w:val="ConsPlusNonformat"/>
        <w:jc w:val="both"/>
      </w:pPr>
      <w:r>
        <w:t>Руководитель организации ___________ (подпись) ___________________ (Ф.И.О.)</w:t>
      </w:r>
    </w:p>
    <w:p w:rsidR="003F0402" w:rsidRDefault="003F0402">
      <w:pPr>
        <w:pStyle w:val="ConsPlusNonformat"/>
        <w:jc w:val="both"/>
      </w:pPr>
      <w:r>
        <w:t>Главный бухгалтер __________________ (подпись) ___________________ (Ф.И.О.)</w:t>
      </w:r>
    </w:p>
    <w:p w:rsidR="003F0402" w:rsidRDefault="003F0402">
      <w:pPr>
        <w:pStyle w:val="ConsPlusNonformat"/>
        <w:jc w:val="both"/>
      </w:pPr>
    </w:p>
    <w:p w:rsidR="003F0402" w:rsidRDefault="003F0402">
      <w:pPr>
        <w:pStyle w:val="ConsPlusNonformat"/>
        <w:jc w:val="both"/>
      </w:pPr>
      <w:r>
        <w:t>М.П.</w:t>
      </w:r>
    </w:p>
    <w:p w:rsidR="003F0402" w:rsidRDefault="003F0402">
      <w:pPr>
        <w:pStyle w:val="ConsPlusNonformat"/>
        <w:jc w:val="both"/>
      </w:pPr>
    </w:p>
    <w:p w:rsidR="003F0402" w:rsidRDefault="003F0402">
      <w:pPr>
        <w:pStyle w:val="ConsPlusNonformat"/>
        <w:jc w:val="both"/>
      </w:pPr>
      <w:r>
        <w:t>"__" ___________ 20__ г.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right"/>
        <w:outlineLvl w:val="1"/>
      </w:pPr>
      <w:r>
        <w:t>Приложение 2</w:t>
      </w:r>
    </w:p>
    <w:p w:rsidR="003F0402" w:rsidRDefault="003F0402">
      <w:pPr>
        <w:pStyle w:val="ConsPlusNormal"/>
        <w:jc w:val="right"/>
      </w:pPr>
      <w:r>
        <w:t>к Положению</w:t>
      </w:r>
    </w:p>
    <w:p w:rsidR="003F0402" w:rsidRDefault="003F0402">
      <w:pPr>
        <w:pStyle w:val="ConsPlusNormal"/>
        <w:jc w:val="right"/>
      </w:pPr>
      <w:r>
        <w:t>о порядке предоставления субсидий из средств</w:t>
      </w:r>
    </w:p>
    <w:p w:rsidR="003F0402" w:rsidRDefault="003F0402">
      <w:pPr>
        <w:pStyle w:val="ConsPlusNormal"/>
        <w:jc w:val="right"/>
      </w:pPr>
      <w:r>
        <w:t>бюджета муниципального образования</w:t>
      </w:r>
    </w:p>
    <w:p w:rsidR="003F0402" w:rsidRDefault="003F0402">
      <w:pPr>
        <w:pStyle w:val="ConsPlusNormal"/>
        <w:jc w:val="right"/>
      </w:pPr>
      <w:r>
        <w:t>городское поселение "Город Сосенский"</w:t>
      </w:r>
    </w:p>
    <w:p w:rsidR="003F0402" w:rsidRDefault="003F0402">
      <w:pPr>
        <w:pStyle w:val="ConsPlusNormal"/>
        <w:jc w:val="right"/>
      </w:pPr>
      <w:r>
        <w:t>на возмещение недополученных доходов</w:t>
      </w:r>
    </w:p>
    <w:p w:rsidR="003F0402" w:rsidRDefault="003F0402">
      <w:pPr>
        <w:pStyle w:val="ConsPlusNormal"/>
        <w:jc w:val="right"/>
      </w:pPr>
      <w:r>
        <w:t>и на финансовое обеспечение затрат (возмещение)</w:t>
      </w:r>
    </w:p>
    <w:p w:rsidR="003F0402" w:rsidRDefault="003F0402">
      <w:pPr>
        <w:pStyle w:val="ConsPlusNormal"/>
        <w:jc w:val="right"/>
      </w:pPr>
      <w:r>
        <w:t>муниципальных унитарных предприятий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nformat"/>
        <w:jc w:val="both"/>
      </w:pPr>
      <w:bookmarkStart w:id="3" w:name="P132"/>
      <w:bookmarkEnd w:id="3"/>
      <w:r>
        <w:t xml:space="preserve">                                   Отчет</w:t>
      </w:r>
    </w:p>
    <w:p w:rsidR="003F0402" w:rsidRDefault="003F0402">
      <w:pPr>
        <w:pStyle w:val="ConsPlusNonformat"/>
        <w:jc w:val="both"/>
      </w:pPr>
      <w:r>
        <w:t xml:space="preserve">               об использовании субсидии за ______ 201__ г.</w:t>
      </w:r>
    </w:p>
    <w:p w:rsidR="003F0402" w:rsidRDefault="003F0402">
      <w:pPr>
        <w:pStyle w:val="ConsPlusNonformat"/>
        <w:jc w:val="both"/>
      </w:pPr>
      <w:r>
        <w:t xml:space="preserve">                   в соответствии с договором N _______</w:t>
      </w:r>
    </w:p>
    <w:p w:rsidR="003F0402" w:rsidRDefault="003F040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860"/>
        <w:gridCol w:w="1644"/>
      </w:tblGrid>
      <w:tr w:rsidR="003F0402">
        <w:tc>
          <w:tcPr>
            <w:tcW w:w="566" w:type="dxa"/>
          </w:tcPr>
          <w:p w:rsidR="003F0402" w:rsidRDefault="003F0402">
            <w:pPr>
              <w:pStyle w:val="ConsPlusNormal"/>
              <w:jc w:val="center"/>
            </w:pPr>
            <w:r>
              <w:t>Пп.</w:t>
            </w:r>
          </w:p>
        </w:tc>
        <w:tc>
          <w:tcPr>
            <w:tcW w:w="6860" w:type="dxa"/>
          </w:tcPr>
          <w:p w:rsidR="003F0402" w:rsidRDefault="003F040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644" w:type="dxa"/>
          </w:tcPr>
          <w:p w:rsidR="003F0402" w:rsidRDefault="003F0402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3F0402">
        <w:tc>
          <w:tcPr>
            <w:tcW w:w="566" w:type="dxa"/>
          </w:tcPr>
          <w:p w:rsidR="003F0402" w:rsidRDefault="003F04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:rsidR="003F0402" w:rsidRDefault="003F0402">
            <w:pPr>
              <w:pStyle w:val="ConsPlusNormal"/>
            </w:pPr>
            <w:r>
              <w:t>Размер субсидии по договору</w:t>
            </w:r>
          </w:p>
        </w:tc>
        <w:tc>
          <w:tcPr>
            <w:tcW w:w="1644" w:type="dxa"/>
          </w:tcPr>
          <w:p w:rsidR="003F0402" w:rsidRDefault="003F0402">
            <w:pPr>
              <w:pStyle w:val="ConsPlusNormal"/>
            </w:pPr>
          </w:p>
        </w:tc>
      </w:tr>
      <w:tr w:rsidR="003F0402">
        <w:tc>
          <w:tcPr>
            <w:tcW w:w="566" w:type="dxa"/>
          </w:tcPr>
          <w:p w:rsidR="003F0402" w:rsidRDefault="003F040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860" w:type="dxa"/>
          </w:tcPr>
          <w:p w:rsidR="003F0402" w:rsidRDefault="003F0402">
            <w:pPr>
              <w:pStyle w:val="ConsPlusNormal"/>
            </w:pPr>
            <w:r>
              <w:t>Остаток средств на начало отчетного периода</w:t>
            </w:r>
          </w:p>
        </w:tc>
        <w:tc>
          <w:tcPr>
            <w:tcW w:w="1644" w:type="dxa"/>
          </w:tcPr>
          <w:p w:rsidR="003F0402" w:rsidRDefault="003F0402">
            <w:pPr>
              <w:pStyle w:val="ConsPlusNormal"/>
            </w:pPr>
          </w:p>
        </w:tc>
      </w:tr>
      <w:tr w:rsidR="003F0402">
        <w:tc>
          <w:tcPr>
            <w:tcW w:w="566" w:type="dxa"/>
            <w:vMerge w:val="restart"/>
          </w:tcPr>
          <w:p w:rsidR="003F0402" w:rsidRDefault="003F04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60" w:type="dxa"/>
          </w:tcPr>
          <w:p w:rsidR="003F0402" w:rsidRDefault="003F0402">
            <w:pPr>
              <w:pStyle w:val="ConsPlusNormal"/>
            </w:pPr>
            <w:r>
              <w:t>В т.ч. за отчетный период</w:t>
            </w:r>
          </w:p>
        </w:tc>
        <w:tc>
          <w:tcPr>
            <w:tcW w:w="1644" w:type="dxa"/>
          </w:tcPr>
          <w:p w:rsidR="003F0402" w:rsidRDefault="003F0402">
            <w:pPr>
              <w:pStyle w:val="ConsPlusNormal"/>
            </w:pPr>
          </w:p>
        </w:tc>
      </w:tr>
      <w:tr w:rsidR="003F0402">
        <w:tc>
          <w:tcPr>
            <w:tcW w:w="566" w:type="dxa"/>
            <w:vMerge/>
          </w:tcPr>
          <w:p w:rsidR="003F0402" w:rsidRDefault="003F0402"/>
        </w:tc>
        <w:tc>
          <w:tcPr>
            <w:tcW w:w="6860" w:type="dxa"/>
          </w:tcPr>
          <w:p w:rsidR="003F0402" w:rsidRDefault="003F0402">
            <w:pPr>
              <w:pStyle w:val="ConsPlusNormal"/>
            </w:pPr>
          </w:p>
        </w:tc>
        <w:tc>
          <w:tcPr>
            <w:tcW w:w="1644" w:type="dxa"/>
          </w:tcPr>
          <w:p w:rsidR="003F0402" w:rsidRDefault="003F0402">
            <w:pPr>
              <w:pStyle w:val="ConsPlusNormal"/>
            </w:pPr>
          </w:p>
        </w:tc>
      </w:tr>
      <w:tr w:rsidR="003F0402">
        <w:tc>
          <w:tcPr>
            <w:tcW w:w="566" w:type="dxa"/>
            <w:vMerge w:val="restart"/>
          </w:tcPr>
          <w:p w:rsidR="003F0402" w:rsidRDefault="003F04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60" w:type="dxa"/>
          </w:tcPr>
          <w:p w:rsidR="003F0402" w:rsidRDefault="003F0402">
            <w:pPr>
              <w:pStyle w:val="ConsPlusNormal"/>
            </w:pPr>
            <w:r>
              <w:t>В т.ч. за отчетный период</w:t>
            </w:r>
          </w:p>
        </w:tc>
        <w:tc>
          <w:tcPr>
            <w:tcW w:w="1644" w:type="dxa"/>
          </w:tcPr>
          <w:p w:rsidR="003F0402" w:rsidRDefault="003F0402">
            <w:pPr>
              <w:pStyle w:val="ConsPlusNormal"/>
            </w:pPr>
          </w:p>
        </w:tc>
      </w:tr>
      <w:tr w:rsidR="003F0402">
        <w:tc>
          <w:tcPr>
            <w:tcW w:w="566" w:type="dxa"/>
            <w:vMerge/>
          </w:tcPr>
          <w:p w:rsidR="003F0402" w:rsidRDefault="003F0402"/>
        </w:tc>
        <w:tc>
          <w:tcPr>
            <w:tcW w:w="6860" w:type="dxa"/>
          </w:tcPr>
          <w:p w:rsidR="003F0402" w:rsidRDefault="003F0402">
            <w:pPr>
              <w:pStyle w:val="ConsPlusNormal"/>
            </w:pPr>
          </w:p>
        </w:tc>
        <w:tc>
          <w:tcPr>
            <w:tcW w:w="1644" w:type="dxa"/>
          </w:tcPr>
          <w:p w:rsidR="003F0402" w:rsidRDefault="003F0402">
            <w:pPr>
              <w:pStyle w:val="ConsPlusNormal"/>
            </w:pPr>
          </w:p>
        </w:tc>
      </w:tr>
      <w:tr w:rsidR="003F0402">
        <w:tc>
          <w:tcPr>
            <w:tcW w:w="566" w:type="dxa"/>
            <w:vMerge w:val="restart"/>
          </w:tcPr>
          <w:p w:rsidR="003F0402" w:rsidRDefault="003F04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60" w:type="dxa"/>
            <w:vMerge w:val="restart"/>
          </w:tcPr>
          <w:p w:rsidR="003F0402" w:rsidRDefault="003F0402">
            <w:pPr>
              <w:pStyle w:val="ConsPlusNormal"/>
            </w:pPr>
            <w:r>
              <w:t>Остаток неиспользованных средств на конец отчетного периода</w:t>
            </w:r>
          </w:p>
        </w:tc>
        <w:tc>
          <w:tcPr>
            <w:tcW w:w="1644" w:type="dxa"/>
          </w:tcPr>
          <w:p w:rsidR="003F0402" w:rsidRDefault="003F0402">
            <w:pPr>
              <w:pStyle w:val="ConsPlusNormal"/>
            </w:pPr>
          </w:p>
        </w:tc>
      </w:tr>
      <w:tr w:rsidR="003F0402">
        <w:trPr>
          <w:trHeight w:val="450"/>
        </w:trPr>
        <w:tc>
          <w:tcPr>
            <w:tcW w:w="566" w:type="dxa"/>
            <w:vMerge/>
          </w:tcPr>
          <w:p w:rsidR="003F0402" w:rsidRDefault="003F0402"/>
        </w:tc>
        <w:tc>
          <w:tcPr>
            <w:tcW w:w="6860" w:type="dxa"/>
            <w:vMerge/>
          </w:tcPr>
          <w:p w:rsidR="003F0402" w:rsidRDefault="003F0402"/>
        </w:tc>
        <w:tc>
          <w:tcPr>
            <w:tcW w:w="1644" w:type="dxa"/>
            <w:vMerge w:val="restart"/>
          </w:tcPr>
          <w:p w:rsidR="003F0402" w:rsidRDefault="003F0402">
            <w:pPr>
              <w:pStyle w:val="ConsPlusNormal"/>
            </w:pPr>
          </w:p>
        </w:tc>
      </w:tr>
      <w:tr w:rsidR="003F0402">
        <w:tc>
          <w:tcPr>
            <w:tcW w:w="566" w:type="dxa"/>
            <w:vMerge/>
          </w:tcPr>
          <w:p w:rsidR="003F0402" w:rsidRDefault="003F0402"/>
        </w:tc>
        <w:tc>
          <w:tcPr>
            <w:tcW w:w="6860" w:type="dxa"/>
          </w:tcPr>
          <w:p w:rsidR="003F0402" w:rsidRDefault="003F0402">
            <w:pPr>
              <w:pStyle w:val="ConsPlusNormal"/>
            </w:pPr>
          </w:p>
        </w:tc>
        <w:tc>
          <w:tcPr>
            <w:tcW w:w="1644" w:type="dxa"/>
            <w:vMerge/>
          </w:tcPr>
          <w:p w:rsidR="003F0402" w:rsidRDefault="003F0402"/>
        </w:tc>
      </w:tr>
    </w:tbl>
    <w:p w:rsidR="003F0402" w:rsidRDefault="003F0402">
      <w:pPr>
        <w:pStyle w:val="ConsPlusNormal"/>
        <w:jc w:val="both"/>
      </w:pPr>
    </w:p>
    <w:p w:rsidR="003F0402" w:rsidRDefault="003F0402">
      <w:pPr>
        <w:pStyle w:val="ConsPlusNonformat"/>
        <w:jc w:val="both"/>
      </w:pPr>
      <w:r>
        <w:t xml:space="preserve">    Руководитель __________________________ /Ф.И.О./</w:t>
      </w:r>
    </w:p>
    <w:p w:rsidR="003F0402" w:rsidRDefault="003F0402">
      <w:pPr>
        <w:pStyle w:val="ConsPlusNonformat"/>
        <w:jc w:val="both"/>
      </w:pPr>
      <w:r>
        <w:t xml:space="preserve">                         (подпись)</w:t>
      </w:r>
    </w:p>
    <w:p w:rsidR="003F0402" w:rsidRDefault="003F0402">
      <w:pPr>
        <w:pStyle w:val="ConsPlusNonformat"/>
        <w:jc w:val="both"/>
      </w:pPr>
      <w:r>
        <w:t xml:space="preserve">    Главный бухгалтер __________________________ /Ф.И.О./</w:t>
      </w:r>
    </w:p>
    <w:p w:rsidR="003F0402" w:rsidRDefault="003F0402">
      <w:pPr>
        <w:pStyle w:val="ConsPlusNonformat"/>
        <w:jc w:val="both"/>
      </w:pPr>
      <w:r>
        <w:t xml:space="preserve">                             (подпись)      М.П.</w:t>
      </w: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jc w:val="both"/>
      </w:pPr>
    </w:p>
    <w:p w:rsidR="003F0402" w:rsidRDefault="003F04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873" w:rsidRDefault="00131873"/>
    <w:sectPr w:rsidR="00131873" w:rsidSect="003F0402">
      <w:pgSz w:w="16840" w:h="23800"/>
      <w:pgMar w:top="851" w:right="2784" w:bottom="7201" w:left="2693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CD" w:rsidRDefault="00D06DCD" w:rsidP="003F0402">
      <w:pPr>
        <w:spacing w:after="0" w:line="240" w:lineRule="auto"/>
      </w:pPr>
      <w:r>
        <w:separator/>
      </w:r>
    </w:p>
  </w:endnote>
  <w:endnote w:type="continuationSeparator" w:id="0">
    <w:p w:rsidR="00D06DCD" w:rsidRDefault="00D06DCD" w:rsidP="003F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CD" w:rsidRDefault="00D06DCD" w:rsidP="003F0402">
      <w:pPr>
        <w:spacing w:after="0" w:line="240" w:lineRule="auto"/>
      </w:pPr>
      <w:r>
        <w:separator/>
      </w:r>
    </w:p>
  </w:footnote>
  <w:footnote w:type="continuationSeparator" w:id="0">
    <w:p w:rsidR="00D06DCD" w:rsidRDefault="00D06DCD" w:rsidP="003F0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02"/>
    <w:rsid w:val="00131873"/>
    <w:rsid w:val="003F0402"/>
    <w:rsid w:val="00B6581E"/>
    <w:rsid w:val="00D0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E7C1"/>
  <w15:chartTrackingRefBased/>
  <w15:docId w15:val="{BD8FF473-0F34-44AC-9189-680A1A79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04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0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4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02"/>
  </w:style>
  <w:style w:type="paragraph" w:styleId="a5">
    <w:name w:val="footer"/>
    <w:basedOn w:val="a"/>
    <w:link w:val="a6"/>
    <w:uiPriority w:val="99"/>
    <w:unhideWhenUsed/>
    <w:rsid w:val="003F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0B55C863CAD9FFB87EFDD0A65DFDA5A5846565F6405F6923A95D4C8F9E7F87FC9D3934D001D87C7A4D0B2C74D8D2DhCd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0B55C863CAD9FFB87F1D01C0981D45E511A5E5E630FA3CC65CE899FF0EDAF38868AC309561486C3B184E69D1A802DCC8CF25FB2D2397EhAd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330B55C863CAD9FFB87F1D01C0981D45E511A5E5E630FA3CC65CE899FF0EDAF38868AC309561486C3B184E69D1A802DCC8CF25FB2D2397EhA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Кузьмина</dc:creator>
  <cp:keywords/>
  <dc:description/>
  <cp:lastModifiedBy>Ирина Кузьмина</cp:lastModifiedBy>
  <cp:revision>1</cp:revision>
  <dcterms:created xsi:type="dcterms:W3CDTF">2019-05-14T09:29:00Z</dcterms:created>
  <dcterms:modified xsi:type="dcterms:W3CDTF">2019-05-14T09:33:00Z</dcterms:modified>
</cp:coreProperties>
</file>